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8A4A74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Fotoelektrický jev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013387" w:rsidP="00AD4833">
      <w:pPr>
        <w:rPr>
          <w:rFonts w:ascii="Times New Roman" w:hAnsi="Times New Roman"/>
          <w:sz w:val="24"/>
          <w:szCs w:val="24"/>
        </w:rPr>
      </w:pPr>
    </w:p>
    <w:p w:rsidR="00753B3A" w:rsidRDefault="002063CC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258445</wp:posOffset>
            </wp:positionV>
            <wp:extent cx="3410585" cy="2557780"/>
            <wp:effectExtent l="19050" t="19050" r="18415" b="13970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25577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2063CC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356870</wp:posOffset>
            </wp:positionV>
            <wp:extent cx="3409950" cy="2557145"/>
            <wp:effectExtent l="19050" t="19050" r="19050" b="1460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571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A4A74" w:rsidRDefault="008A4A74">
      <w:pPr>
        <w:rPr>
          <w:rFonts w:ascii="Times New Roman" w:hAnsi="Times New Roman"/>
          <w:sz w:val="24"/>
          <w:szCs w:val="24"/>
        </w:rPr>
      </w:pPr>
    </w:p>
    <w:p w:rsidR="008A4A74" w:rsidRDefault="008A4A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Vnitřní fotoelektrický jev je uveden jen stručně, zmiňuji jej hlavně pro jeho obrovské praktické využití v současné technice.</w:t>
      </w:r>
    </w:p>
    <w:p w:rsidR="008A4A74" w:rsidRDefault="008A4A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2063CC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254000</wp:posOffset>
            </wp:positionV>
            <wp:extent cx="3427730" cy="2571115"/>
            <wp:effectExtent l="19050" t="19050" r="20320" b="1968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253B50" w:rsidP="00013387">
      <w:pPr>
        <w:rPr>
          <w:rFonts w:ascii="Times New Roman" w:hAnsi="Times New Roman"/>
          <w:sz w:val="24"/>
          <w:szCs w:val="24"/>
        </w:rPr>
      </w:pPr>
    </w:p>
    <w:p w:rsidR="00253B50" w:rsidRPr="00535F64" w:rsidRDefault="008A4A74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 wp14:anchorId="183B5ADF" wp14:editId="3819CDB8">
            <wp:simplePos x="0" y="0"/>
            <wp:positionH relativeFrom="column">
              <wp:posOffset>22225</wp:posOffset>
            </wp:positionH>
            <wp:positionV relativeFrom="paragraph">
              <wp:posOffset>307340</wp:posOffset>
            </wp:positionV>
            <wp:extent cx="3427730" cy="2571115"/>
            <wp:effectExtent l="19050" t="19050" r="20320" b="19685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431" w:rsidRDefault="000D5431">
      <w:pPr>
        <w:rPr>
          <w:rFonts w:ascii="Times New Roman" w:hAnsi="Times New Roman"/>
          <w:sz w:val="24"/>
          <w:szCs w:val="24"/>
        </w:rPr>
      </w:pPr>
    </w:p>
    <w:p w:rsidR="00995C07" w:rsidRDefault="008A4A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odkazem </w:t>
      </w:r>
      <w:hyperlink r:id="rId14" w:history="1">
        <w:r w:rsidRPr="000055AE">
          <w:rPr>
            <w:rStyle w:val="Hypertextovodkaz"/>
            <w:rFonts w:ascii="Times New Roman" w:hAnsi="Times New Roman"/>
            <w:sz w:val="24"/>
            <w:szCs w:val="24"/>
          </w:rPr>
          <w:t>http://phet.colorado.edu/en/simulation/photoelectric</w:t>
        </w:r>
      </w:hyperlink>
      <w:r>
        <w:rPr>
          <w:rFonts w:ascii="Times New Roman" w:hAnsi="Times New Roman"/>
          <w:sz w:val="24"/>
          <w:szCs w:val="24"/>
        </w:rPr>
        <w:t xml:space="preserve"> jsou webové stránky obsahující </w:t>
      </w:r>
      <w:proofErr w:type="spellStart"/>
      <w:r>
        <w:rPr>
          <w:rFonts w:ascii="Times New Roman" w:hAnsi="Times New Roman"/>
          <w:sz w:val="24"/>
          <w:szCs w:val="24"/>
        </w:rPr>
        <w:t>java</w:t>
      </w:r>
      <w:proofErr w:type="spellEnd"/>
      <w:r>
        <w:rPr>
          <w:rFonts w:ascii="Times New Roman" w:hAnsi="Times New Roman"/>
          <w:sz w:val="24"/>
          <w:szCs w:val="24"/>
        </w:rPr>
        <w:t xml:space="preserve"> aplet znázorňující fotoefekt. Aplet spustíte buď přímo z internetu kliknutím na RUN NOW! </w:t>
      </w:r>
      <w:proofErr w:type="gramStart"/>
      <w:r>
        <w:rPr>
          <w:rFonts w:ascii="Times New Roman" w:hAnsi="Times New Roman"/>
          <w:sz w:val="24"/>
          <w:szCs w:val="24"/>
        </w:rPr>
        <w:t>nebo</w:t>
      </w:r>
      <w:proofErr w:type="gramEnd"/>
      <w:r>
        <w:rPr>
          <w:rFonts w:ascii="Times New Roman" w:hAnsi="Times New Roman"/>
          <w:sz w:val="24"/>
          <w:szCs w:val="24"/>
        </w:rPr>
        <w:t xml:space="preserve"> si jej můžete stáhnout do vašeho PC kliknutím na </w:t>
      </w:r>
      <w:proofErr w:type="spellStart"/>
      <w:r>
        <w:rPr>
          <w:rFonts w:ascii="Times New Roman" w:hAnsi="Times New Roman"/>
          <w:sz w:val="24"/>
          <w:szCs w:val="24"/>
        </w:rPr>
        <w:t>do</w:t>
      </w:r>
      <w:r w:rsidR="00995C07">
        <w:rPr>
          <w:rFonts w:ascii="Times New Roman" w:hAnsi="Times New Roman"/>
          <w:sz w:val="24"/>
          <w:szCs w:val="24"/>
        </w:rPr>
        <w:t>wn</w:t>
      </w:r>
      <w:r>
        <w:rPr>
          <w:rFonts w:ascii="Times New Roman" w:hAnsi="Times New Roman"/>
          <w:sz w:val="24"/>
          <w:szCs w:val="24"/>
        </w:rPr>
        <w:t>l</w:t>
      </w:r>
      <w:r w:rsidR="00995C07">
        <w:rPr>
          <w:rFonts w:ascii="Times New Roman" w:hAnsi="Times New Roman"/>
          <w:sz w:val="24"/>
          <w:szCs w:val="24"/>
        </w:rPr>
        <w:t>oa</w:t>
      </w:r>
      <w:r>
        <w:rPr>
          <w:rFonts w:ascii="Times New Roman" w:hAnsi="Times New Roman"/>
          <w:sz w:val="24"/>
          <w:szCs w:val="24"/>
        </w:rPr>
        <w:t>d</w:t>
      </w:r>
      <w:proofErr w:type="spellEnd"/>
      <w:r>
        <w:rPr>
          <w:rFonts w:ascii="Times New Roman" w:hAnsi="Times New Roman"/>
          <w:sz w:val="24"/>
          <w:szCs w:val="24"/>
        </w:rPr>
        <w:t xml:space="preserve">. V apletu můžete měnit intenzitu dopadajícího světla, jeho vlnovou délku a napětí zdroje v obvodu. V pravém horním rohu můžete měnit druh kovu, ze kterého </w:t>
      </w:r>
      <w:r w:rsidR="00995C07">
        <w:rPr>
          <w:rFonts w:ascii="Times New Roman" w:hAnsi="Times New Roman"/>
          <w:sz w:val="24"/>
          <w:szCs w:val="24"/>
        </w:rPr>
        <w:t>je vyrobena elektroda.</w:t>
      </w:r>
    </w:p>
    <w:p w:rsidR="00995C07" w:rsidRDefault="00995C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995C07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 wp14:anchorId="1051F84F" wp14:editId="33AFA8EB">
            <wp:simplePos x="0" y="0"/>
            <wp:positionH relativeFrom="column">
              <wp:posOffset>-10795</wp:posOffset>
            </wp:positionH>
            <wp:positionV relativeFrom="paragraph">
              <wp:posOffset>361950</wp:posOffset>
            </wp:positionV>
            <wp:extent cx="3425825" cy="2569210"/>
            <wp:effectExtent l="19050" t="19050" r="22225" b="21590"/>
            <wp:wrapTopAndBottom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569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P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Default="00E84231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335915</wp:posOffset>
            </wp:positionV>
            <wp:extent cx="3426460" cy="2569845"/>
            <wp:effectExtent l="19050" t="19050" r="21590" b="20955"/>
            <wp:wrapTopAndBottom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25F24" w:rsidRDefault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FB73A0" w:rsidRDefault="00995C07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6672" behindDoc="0" locked="0" layoutInCell="1" allowOverlap="1" wp14:anchorId="6C7947AA" wp14:editId="03BF2B1D">
            <wp:simplePos x="0" y="0"/>
            <wp:positionH relativeFrom="column">
              <wp:posOffset>-2540</wp:posOffset>
            </wp:positionH>
            <wp:positionV relativeFrom="paragraph">
              <wp:posOffset>205105</wp:posOffset>
            </wp:positionV>
            <wp:extent cx="3420745" cy="2565400"/>
            <wp:effectExtent l="19050" t="19050" r="27305" b="25400"/>
            <wp:wrapTopAndBottom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B73A0" w:rsidRDefault="00FB73A0" w:rsidP="00013387">
      <w:pPr>
        <w:rPr>
          <w:rFonts w:ascii="Times New Roman" w:hAnsi="Times New Roman"/>
          <w:noProof/>
          <w:sz w:val="24"/>
          <w:szCs w:val="24"/>
        </w:rPr>
      </w:pPr>
    </w:p>
    <w:p w:rsidR="00325F24" w:rsidRPr="00535F64" w:rsidRDefault="00325F24" w:rsidP="00013387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535F64" w:rsidRDefault="00E84231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222250</wp:posOffset>
            </wp:positionV>
            <wp:extent cx="3426460" cy="2569845"/>
            <wp:effectExtent l="19050" t="19050" r="21590" b="20955"/>
            <wp:wrapTopAndBottom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708" w:rsidRDefault="002A7708">
      <w:pPr>
        <w:rPr>
          <w:rFonts w:ascii="Times New Roman" w:hAnsi="Times New Roman"/>
          <w:sz w:val="24"/>
          <w:szCs w:val="24"/>
        </w:rPr>
      </w:pPr>
    </w:p>
    <w:p w:rsidR="00995C07" w:rsidRDefault="00995C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Řešení: 1,8 eV</w:t>
      </w:r>
      <w:r>
        <w:rPr>
          <w:rFonts w:ascii="Times New Roman" w:hAnsi="Times New Roman"/>
          <w:sz w:val="24"/>
          <w:szCs w:val="24"/>
        </w:rPr>
        <w:br w:type="page"/>
      </w:r>
    </w:p>
    <w:p w:rsidR="00E84231" w:rsidRDefault="00E84231">
      <w:pPr>
        <w:rPr>
          <w:rFonts w:ascii="Times New Roman" w:hAnsi="Times New Roman"/>
          <w:sz w:val="24"/>
          <w:szCs w:val="24"/>
        </w:rPr>
      </w:pP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AD23CA" w:rsidRPr="00995C07" w:rsidRDefault="00995C07" w:rsidP="00226359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ing. Ivan </w:t>
      </w:r>
      <w:proofErr w:type="spellStart"/>
      <w:r>
        <w:rPr>
          <w:rFonts w:ascii="Times New Roman" w:hAnsi="Times New Roman"/>
          <w:sz w:val="24"/>
          <w:szCs w:val="24"/>
        </w:rPr>
        <w:t>Štoll</w:t>
      </w:r>
      <w:proofErr w:type="spellEnd"/>
      <w:r>
        <w:rPr>
          <w:rFonts w:ascii="Times New Roman" w:hAnsi="Times New Roman"/>
          <w:sz w:val="24"/>
          <w:szCs w:val="24"/>
        </w:rPr>
        <w:t xml:space="preserve">, CSc.: </w:t>
      </w:r>
      <w:r>
        <w:rPr>
          <w:rFonts w:ascii="Times New Roman" w:hAnsi="Times New Roman"/>
          <w:i/>
          <w:sz w:val="24"/>
          <w:szCs w:val="24"/>
        </w:rPr>
        <w:t>Fyzika mikrosvěta</w:t>
      </w:r>
      <w:r>
        <w:rPr>
          <w:rFonts w:ascii="Times New Roman" w:hAnsi="Times New Roman"/>
          <w:sz w:val="24"/>
          <w:szCs w:val="24"/>
        </w:rPr>
        <w:t xml:space="preserve"> dotisk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3., přepracovaného vydání Praha: nakl. P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rometheus, 2003 ISBN 80-7196-241-4 kap. 2.2, s. 44 – 48</w:t>
      </w:r>
    </w:p>
    <w:sectPr w:rsidR="00AD23CA" w:rsidRPr="00995C07" w:rsidSect="00013387">
      <w:headerReference w:type="default" r:id="rId19"/>
      <w:footerReference w:type="default" r:id="rId20"/>
      <w:footerReference w:type="first" r:id="rId21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77" w:rsidRDefault="006F1B77" w:rsidP="00B56746">
      <w:r>
        <w:separator/>
      </w:r>
    </w:p>
  </w:endnote>
  <w:endnote w:type="continuationSeparator" w:id="0">
    <w:p w:rsidR="006F1B77" w:rsidRDefault="006F1B77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AF7CD5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2A7708">
      <w:rPr>
        <w:rFonts w:ascii="Times New Roman" w:hAnsi="Times New Roman"/>
        <w:noProof/>
        <w:sz w:val="24"/>
        <w:szCs w:val="24"/>
      </w:rPr>
      <w:t>6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77" w:rsidRDefault="006F1B77" w:rsidP="00B56746">
      <w:r>
        <w:separator/>
      </w:r>
    </w:p>
  </w:footnote>
  <w:footnote w:type="continuationSeparator" w:id="0">
    <w:p w:rsidR="006F1B77" w:rsidRDefault="006F1B77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31"/>
    <w:rsid w:val="00013387"/>
    <w:rsid w:val="00072F68"/>
    <w:rsid w:val="00084174"/>
    <w:rsid w:val="000B532C"/>
    <w:rsid w:val="000D5431"/>
    <w:rsid w:val="00123653"/>
    <w:rsid w:val="001C7A70"/>
    <w:rsid w:val="002063CC"/>
    <w:rsid w:val="002225F9"/>
    <w:rsid w:val="00226359"/>
    <w:rsid w:val="0024195A"/>
    <w:rsid w:val="00253B50"/>
    <w:rsid w:val="002A7708"/>
    <w:rsid w:val="002E0FD5"/>
    <w:rsid w:val="003174BC"/>
    <w:rsid w:val="00325F24"/>
    <w:rsid w:val="003A2BDD"/>
    <w:rsid w:val="003D590A"/>
    <w:rsid w:val="00434702"/>
    <w:rsid w:val="00472D78"/>
    <w:rsid w:val="00494540"/>
    <w:rsid w:val="004C669B"/>
    <w:rsid w:val="004D54E4"/>
    <w:rsid w:val="004E08B0"/>
    <w:rsid w:val="005164C4"/>
    <w:rsid w:val="00535F64"/>
    <w:rsid w:val="00575338"/>
    <w:rsid w:val="0060585F"/>
    <w:rsid w:val="006131F7"/>
    <w:rsid w:val="006F1B77"/>
    <w:rsid w:val="006F5EEC"/>
    <w:rsid w:val="00753B3A"/>
    <w:rsid w:val="00756471"/>
    <w:rsid w:val="007A552C"/>
    <w:rsid w:val="008025AD"/>
    <w:rsid w:val="008434FA"/>
    <w:rsid w:val="00844B23"/>
    <w:rsid w:val="00853794"/>
    <w:rsid w:val="00896DB2"/>
    <w:rsid w:val="008A4A74"/>
    <w:rsid w:val="009312A5"/>
    <w:rsid w:val="00961D5B"/>
    <w:rsid w:val="00995C07"/>
    <w:rsid w:val="009B6019"/>
    <w:rsid w:val="009B6936"/>
    <w:rsid w:val="009F7810"/>
    <w:rsid w:val="00AD23CA"/>
    <w:rsid w:val="00AD4833"/>
    <w:rsid w:val="00AF7CD5"/>
    <w:rsid w:val="00B105F6"/>
    <w:rsid w:val="00B23077"/>
    <w:rsid w:val="00B344DA"/>
    <w:rsid w:val="00B429BF"/>
    <w:rsid w:val="00B56746"/>
    <w:rsid w:val="00B677F0"/>
    <w:rsid w:val="00B827B1"/>
    <w:rsid w:val="00BD00E8"/>
    <w:rsid w:val="00BD2891"/>
    <w:rsid w:val="00BD3D86"/>
    <w:rsid w:val="00C06433"/>
    <w:rsid w:val="00C80F15"/>
    <w:rsid w:val="00CB7D72"/>
    <w:rsid w:val="00CD4256"/>
    <w:rsid w:val="00CD6FAC"/>
    <w:rsid w:val="00CF1B4C"/>
    <w:rsid w:val="00D3462F"/>
    <w:rsid w:val="00D50596"/>
    <w:rsid w:val="00D912CA"/>
    <w:rsid w:val="00D96C37"/>
    <w:rsid w:val="00E235E9"/>
    <w:rsid w:val="00E34740"/>
    <w:rsid w:val="00E46226"/>
    <w:rsid w:val="00E6520E"/>
    <w:rsid w:val="00E84231"/>
    <w:rsid w:val="00E97E04"/>
    <w:rsid w:val="00EE07D5"/>
    <w:rsid w:val="00F06876"/>
    <w:rsid w:val="00F44267"/>
    <w:rsid w:val="00F87C6D"/>
    <w:rsid w:val="00FB73A0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8A4A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8A4A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phet.colorado.edu/en/simulation/photoelectric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24</TotalTime>
  <Pages>6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Lenka Hanáková</cp:lastModifiedBy>
  <cp:revision>4</cp:revision>
  <cp:lastPrinted>2011-05-16T11:41:00Z</cp:lastPrinted>
  <dcterms:created xsi:type="dcterms:W3CDTF">2011-08-14T17:12:00Z</dcterms:created>
  <dcterms:modified xsi:type="dcterms:W3CDTF">2011-08-15T12:39:00Z</dcterms:modified>
</cp:coreProperties>
</file>